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20" w:rsidRDefault="002C3A23">
      <w:pPr>
        <w:adjustRightInd/>
        <w:ind w:firstLineChars="100" w:firstLine="240"/>
      </w:pPr>
      <w:r>
        <w:rPr>
          <w:rFonts w:hint="eastAsia"/>
        </w:rPr>
        <w:t>様式第９（第</w:t>
      </w:r>
      <w:r>
        <w:t>2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212A2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第二種貯蔵所設置届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12A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12A2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12A2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12A2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212A2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12A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12A2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12A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12A2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C3A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A20" w:rsidRDefault="00212A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C3A23">
      <w:pPr>
        <w:adjustRightInd/>
      </w:pPr>
      <w:r>
        <w:rPr>
          <w:rFonts w:hint="eastAsia"/>
        </w:rPr>
        <w:t xml:space="preserve">　　　　　年　　月　　日</w:t>
      </w: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C3A23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D257C3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2C3A23">
        <w:rPr>
          <w:rFonts w:hint="eastAsia"/>
        </w:rPr>
        <w:t>振興局長　様</w:t>
      </w: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12A20">
      <w:pPr>
        <w:adjustRightInd/>
      </w:pPr>
    </w:p>
    <w:p w:rsidR="00212A20" w:rsidRDefault="002C3A23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212A20" w:rsidRDefault="002C3A23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212A20" w:rsidRDefault="00212A20">
      <w:pPr>
        <w:rPr>
          <w:sz w:val="22"/>
        </w:rPr>
      </w:pPr>
    </w:p>
    <w:sectPr w:rsidR="00212A2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23" w:rsidRDefault="002C3A23">
      <w:r>
        <w:separator/>
      </w:r>
    </w:p>
  </w:endnote>
  <w:endnote w:type="continuationSeparator" w:id="0">
    <w:p w:rsidR="002C3A23" w:rsidRDefault="002C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23" w:rsidRDefault="002C3A23">
      <w:r>
        <w:separator/>
      </w:r>
    </w:p>
  </w:footnote>
  <w:footnote w:type="continuationSeparator" w:id="0">
    <w:p w:rsidR="002C3A23" w:rsidRDefault="002C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20" w:rsidRDefault="00212A2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12A20"/>
    <w:rsid w:val="00212A20"/>
    <w:rsid w:val="002C3A23"/>
    <w:rsid w:val="00D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1E9A7"/>
  <w15:docId w15:val="{73FE350C-E15F-4C99-917B-883382E1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2018-06-20T05:16:00Z</dcterms:created>
  <dcterms:modified xsi:type="dcterms:W3CDTF">2023-10-23T06:44:00Z</dcterms:modified>
</cp:coreProperties>
</file>